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ED" w:rsidRPr="009553AD" w:rsidRDefault="00D574ED">
      <w:pPr>
        <w:rPr>
          <w:rFonts w:ascii="Sitka Heading" w:hAnsi="Sitka Heading"/>
          <w:b/>
          <w:sz w:val="30"/>
          <w:szCs w:val="30"/>
        </w:rPr>
      </w:pPr>
      <w:r w:rsidRPr="009553AD">
        <w:rPr>
          <w:rFonts w:ascii="Sitka Heading" w:hAnsi="Sitka Heading"/>
          <w:b/>
          <w:sz w:val="30"/>
          <w:szCs w:val="30"/>
        </w:rPr>
        <w:t>Vocabulary – New Year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755"/>
        <w:gridCol w:w="2766"/>
      </w:tblGrid>
      <w:tr w:rsidR="00D574ED" w:rsidTr="00462DE7">
        <w:trPr>
          <w:trHeight w:val="2267"/>
        </w:trPr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Pr="00D574ED" w:rsidRDefault="00134987" w:rsidP="005D724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11254A" wp14:editId="470770EA">
                  <wp:extent cx="1200150" cy="1200150"/>
                  <wp:effectExtent l="0" t="0" r="0" b="0"/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Default="00D574ED" w:rsidP="005D724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785AC3" wp14:editId="703ED203">
                  <wp:extent cx="1200785" cy="1200785"/>
                  <wp:effectExtent l="0" t="0" r="0" b="0"/>
                  <wp:docPr id="5" name="圖片 5" descr="\\fs6\sysop\projects\backup\article_ec\ec-newyear\newyear\images\words\count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fs6\sysop\projects\backup\article_ec\ec-newyear\newyear\images\words\count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Default="00036613" w:rsidP="005D724E">
            <w:pPr>
              <w:spacing w:before="24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5493E" wp14:editId="0D57A49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325755</wp:posOffset>
                      </wp:positionV>
                      <wp:extent cx="1604010" cy="1017905"/>
                      <wp:effectExtent l="0" t="0" r="0" b="10795"/>
                      <wp:wrapSquare wrapText="bothSides"/>
                      <wp:docPr id="155" name="文字方塊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010" cy="1017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6613" w:rsidRPr="00036613" w:rsidRDefault="00036613" w:rsidP="00036613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color w:val="FFC000" w:themeColor="accent4"/>
                                      <w:sz w:val="60"/>
                                      <w:szCs w:val="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36613">
                                    <w:rPr>
                                      <w:rFonts w:ascii="Cooper Black" w:hAnsi="Cooper Black"/>
                                      <w:b/>
                                      <w:color w:val="FFC000" w:themeColor="accent4"/>
                                      <w:sz w:val="60"/>
                                      <w:szCs w:val="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31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549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55" o:spid="_x0000_s1026" type="#_x0000_t202" style="position:absolute;left:0;text-align:left;margin-left:-.55pt;margin-top:25.65pt;width:126.3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gqwgIAAEgFAAAOAAAAZHJzL2Uyb0RvYy54bWysVF1u2zAMfh+wOwh6X22ncX+MOkXWLtuA&#10;ri3WDn1WZDkWYEuapMRuLzBgB+ied4AdYAdqzzFSdtKs29OwPDgUSZH8+JE6Ou6amqyEdVKrnCY7&#10;MSVCcV1Itcjpp+vZqwNKnGeqYLVWIqe3wtHjycsXR63JxEhXui6EJRBEuaw1Oa28N1kUOV6Jhrkd&#10;bYQCY6ltwzwc7SIqLGshelNHozjei1ptC2M1F86B9rQ30kmIX5aC+4uydMKTOqdQmw9fG75z/EaT&#10;I5YtLDOV5EMZ7B+qaJhUkHQT6pR5RpZW/hGqkdxqp0u/w3UT6bKUXAQMgCaJn6G5qpgRAQs0x5lN&#10;m9z/C8vPV5eWyAK4S1NKFGuApMf7Lw8/vj3e/3z4/pWgHrrUGpeB85UBd9+91h3cWOsdKBF8V9oG&#10;/wEWATv0+3bTY9F5wvHSXjwGpJRwsCVxsn8Yh/jR03VjnX8rdENQyKkFEkNv2erMeSgFXNcumE3p&#10;mazrQGStflOAY68RYRKG24ikrxgl3827Ad5cF7eAzup+SpzhMwkVnDHnL5mFsYCqYdT9BXzKWrc5&#10;1YNESaXt3d/06A9sgZWSFsYsp+7zkllBSf1eAY+HyXiMcxkO43R/BAe7bZlvW9SyOdEwyQksleFB&#10;RH9fr8XS6uYGNmKKWcHEFIfcOfVr8cT3ww8bxcV0GpxgEg3zZ+rKcAyNLcT+Xnc3zJqBBA/8nev1&#10;QLLsGRe9b9/86dLrUiJRLHNcKLFboMhhtCwbwmnrKz2s3cxq5ftFrOWi8h/lglgJzweuCSWFDPVj&#10;CGCG1KxHBs9JKN6KFRSd7sX4wyhI+hAmHLZKcGa3IADELvG5epfTdD9JoUuI9gPzwkoGzcW0b4oF&#10;Lh7L5mIl6msCXI/SMSQgVU53D5JNKgwJaXCS+vEZDrCuIfuAEd+D7XPwenoAJ78AAAD//wMAUEsD&#10;BBQABgAIAAAAIQAEKhmH3gAAAAkBAAAPAAAAZHJzL2Rvd25yZXYueG1sTI/NTsMwEITvSH0Ha5G4&#10;tbYLqSDEqSoQVyrKj8TNjbdJRLyOYrcJb9/lRG+zmtHMt8V68p044RDbQAb0QoFAqoJrqTbw8f4y&#10;vwcRkyVnu0Bo4BcjrMvZVWFzF0Z6w9Mu1YJLKObWQJNSn0sZqwa9jYvQI7F3CIO3ic+hlm6wI5f7&#10;Ti6VWklvW+KFxvb41GD1szt6A5+vh++vO7Wtn33Wj2FSkvyDNObmeto8gkg4pf8w/OEzOpTMtA9H&#10;clF0BuZac9JApm9BsL/MdAZiz0LrFciykJcflGcAAAD//wMAUEsBAi0AFAAGAAgAAAAhALaDOJL+&#10;AAAA4QEAABMAAAAAAAAAAAAAAAAAAAAAAFtDb250ZW50X1R5cGVzXS54bWxQSwECLQAUAAYACAAA&#10;ACEAOP0h/9YAAACUAQAACwAAAAAAAAAAAAAAAAAvAQAAX3JlbHMvLnJlbHNQSwECLQAUAAYACAAA&#10;ACEAxsGYKsICAABIBQAADgAAAAAAAAAAAAAAAAAuAgAAZHJzL2Uyb0RvYy54bWxQSwECLQAUAAYA&#10;CAAAACEABCoZh94AAAAJAQAADwAAAAAAAAAAAAAAAAAcBQAAZHJzL2Rvd25yZXYueG1sUEsFBgAA&#10;AAAEAAQA8wAAACcGAAAAAA==&#10;" filled="f" stroked="f">
                      <v:textbox>
                        <w:txbxContent>
                          <w:p w:rsidR="00036613" w:rsidRPr="00036613" w:rsidRDefault="00036613" w:rsidP="0003661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36613"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31 Dec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574ED" w:rsidRPr="009553AD" w:rsidTr="00462DE7"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>calendar</w:t>
            </w:r>
          </w:p>
        </w:tc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>countdown</w:t>
            </w:r>
          </w:p>
        </w:tc>
        <w:tc>
          <w:tcPr>
            <w:tcW w:w="2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>New Year</w:t>
            </w:r>
            <w:r w:rsidRPr="009553AD">
              <w:rPr>
                <w:sz w:val="24"/>
                <w:szCs w:val="24"/>
              </w:rPr>
              <w:t>’s Eve</w:t>
            </w:r>
          </w:p>
        </w:tc>
      </w:tr>
      <w:tr w:rsidR="00D574ED" w:rsidTr="00462DE7">
        <w:tblPrEx>
          <w:tblBorders>
            <w:insideH w:val="single" w:sz="4" w:space="0" w:color="auto"/>
          </w:tblBorders>
        </w:tblPrEx>
        <w:trPr>
          <w:trHeight w:val="2273"/>
        </w:trPr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Pr="00D574ED" w:rsidRDefault="00D574ED" w:rsidP="005D724E">
            <w:pPr>
              <w:spacing w:before="240"/>
              <w:jc w:val="center"/>
              <w:rPr>
                <w:lang w:val="en-US"/>
              </w:rPr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51257181" wp14:editId="24803BA1">
                  <wp:extent cx="1200150" cy="1200150"/>
                  <wp:effectExtent l="0" t="0" r="0" b="0"/>
                  <wp:docPr id="18" name="圖片 18" descr="\\fs6\sysop\projects\backup\article_ec\ec-newyear\newyear\images\words\janu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\fs6\sysop\projects\backup\article_ec\ec-newyear\newyear\images\words\janu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Default="00D574ED" w:rsidP="005D724E">
            <w:pPr>
              <w:spacing w:before="240"/>
              <w:jc w:val="center"/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667C5A31" wp14:editId="4B9CE750">
                  <wp:extent cx="1200150" cy="1200150"/>
                  <wp:effectExtent l="0" t="0" r="0" b="0"/>
                  <wp:docPr id="17" name="圖片 17" descr="\\fs6\sysop\projects\backup\article_ec\ec-newyear\newyear\images\words\fir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\fs6\sysop\projects\backup\article_ec\ec-newyear\newyear\images\words\fir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Default="00D574ED" w:rsidP="005D724E">
            <w:pPr>
              <w:spacing w:before="240"/>
              <w:jc w:val="center"/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5D62B5E9" wp14:editId="2EE9A149">
                  <wp:extent cx="1200150" cy="1200150"/>
                  <wp:effectExtent l="0" t="0" r="0" b="0"/>
                  <wp:docPr id="16" name="圖片 16" descr="\\fs6\sysop\projects\backup\article_ec\ec-newyear\newyear\images\words\pa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fs6\sysop\projects\backup\article_ec\ec-newyear\newyear\images\words\par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ED" w:rsidRPr="009553AD" w:rsidTr="00462DE7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sz w:val="24"/>
                <w:szCs w:val="24"/>
              </w:rPr>
              <w:t>New Year’s Day</w:t>
            </w:r>
          </w:p>
        </w:tc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sz w:val="24"/>
                <w:szCs w:val="24"/>
              </w:rPr>
              <w:t>fireworks</w:t>
            </w:r>
          </w:p>
        </w:tc>
        <w:tc>
          <w:tcPr>
            <w:tcW w:w="2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D574ED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sz w:val="24"/>
                <w:szCs w:val="24"/>
              </w:rPr>
              <w:t>parade</w:t>
            </w:r>
          </w:p>
        </w:tc>
      </w:tr>
      <w:tr w:rsidR="00D574ED" w:rsidTr="00462DE7">
        <w:tblPrEx>
          <w:tblBorders>
            <w:insideH w:val="single" w:sz="4" w:space="0" w:color="auto"/>
          </w:tblBorders>
        </w:tblPrEx>
        <w:trPr>
          <w:trHeight w:val="2268"/>
        </w:trPr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Pr="00D574ED" w:rsidRDefault="00D574ED" w:rsidP="005D724E">
            <w:pPr>
              <w:spacing w:before="240"/>
              <w:jc w:val="center"/>
              <w:rPr>
                <w:lang w:val="en-US"/>
              </w:rPr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2911F647" wp14:editId="3121BE90">
                  <wp:extent cx="1200150" cy="1200150"/>
                  <wp:effectExtent l="0" t="0" r="0" b="0"/>
                  <wp:docPr id="20" name="圖片 20" descr="\\fs6\sysop\projects\backup\article_ec\ec-newyear\newyear\images\words\champag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\fs6\sysop\projects\backup\article_ec\ec-newyear\newyear\images\words\champag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Default="00171D16" w:rsidP="005D724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E0DA4E5" wp14:editId="54C38BFA">
                  <wp:extent cx="1191600" cy="1191600"/>
                  <wp:effectExtent l="0" t="0" r="889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74ED" w:rsidRPr="005F5384" w:rsidRDefault="00373FB0" w:rsidP="005D724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CDCFD4" wp14:editId="1449D8D3">
                  <wp:extent cx="1191600" cy="1191600"/>
                  <wp:effectExtent l="0" t="0" r="889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4ED" w:rsidRPr="009553AD" w:rsidTr="00462DE7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866EC7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sz w:val="24"/>
                <w:szCs w:val="24"/>
              </w:rPr>
              <w:t>champagne</w:t>
            </w:r>
          </w:p>
        </w:tc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866EC7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sz w:val="24"/>
                <w:szCs w:val="24"/>
              </w:rPr>
              <w:t>confetti</w:t>
            </w:r>
          </w:p>
        </w:tc>
        <w:tc>
          <w:tcPr>
            <w:tcW w:w="2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4ED" w:rsidRPr="009553AD" w:rsidRDefault="00321B48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>Auld Lang Syne</w:t>
            </w:r>
          </w:p>
        </w:tc>
      </w:tr>
      <w:tr w:rsidR="00866EC7" w:rsidTr="0095426A">
        <w:tblPrEx>
          <w:tblBorders>
            <w:insideH w:val="single" w:sz="4" w:space="0" w:color="auto"/>
          </w:tblBorders>
        </w:tblPrEx>
        <w:trPr>
          <w:trHeight w:val="2275"/>
        </w:trPr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6EC7" w:rsidRPr="00D574ED" w:rsidRDefault="00171D16" w:rsidP="005D724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7C554A2" wp14:editId="6985EEF6">
                  <wp:extent cx="1191600" cy="1191600"/>
                  <wp:effectExtent l="0" t="0" r="8890" b="889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6EC7" w:rsidRDefault="00747C45" w:rsidP="005D724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F955410" wp14:editId="767B5B4F">
                  <wp:extent cx="1198800" cy="1191600"/>
                  <wp:effectExtent l="0" t="0" r="1905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" r="-585"/>
                          <a:stretch/>
                        </pic:blipFill>
                        <pic:spPr bwMode="auto">
                          <a:xfrm>
                            <a:off x="0" y="0"/>
                            <a:ext cx="1198800" cy="11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6EC7" w:rsidRDefault="00171D16" w:rsidP="005D724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A4106E" wp14:editId="21171B03">
                  <wp:extent cx="1191600" cy="1191600"/>
                  <wp:effectExtent l="0" t="0" r="8890" b="889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6EC7" w:rsidRPr="009553AD" w:rsidTr="0095426A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EC7" w:rsidRPr="009553AD" w:rsidRDefault="004A10C1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Year</w:t>
            </w:r>
            <w:r w:rsidR="00866EC7" w:rsidRPr="009553AD">
              <w:rPr>
                <w:sz w:val="24"/>
                <w:szCs w:val="24"/>
              </w:rPr>
              <w:t xml:space="preserve"> resolutions</w:t>
            </w:r>
          </w:p>
        </w:tc>
        <w:tc>
          <w:tcPr>
            <w:tcW w:w="27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EC7" w:rsidRPr="009553AD" w:rsidRDefault="00F4667C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>toast</w:t>
            </w:r>
          </w:p>
        </w:tc>
        <w:tc>
          <w:tcPr>
            <w:tcW w:w="2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EC7" w:rsidRPr="009553AD" w:rsidRDefault="00321B48" w:rsidP="005301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553AD">
              <w:rPr>
                <w:rFonts w:hint="eastAsia"/>
                <w:sz w:val="24"/>
                <w:szCs w:val="24"/>
              </w:rPr>
              <w:t xml:space="preserve">stroke </w:t>
            </w:r>
            <w:r w:rsidRPr="009553AD">
              <w:rPr>
                <w:sz w:val="24"/>
                <w:szCs w:val="24"/>
              </w:rPr>
              <w:t>of midnight</w:t>
            </w:r>
          </w:p>
        </w:tc>
      </w:tr>
    </w:tbl>
    <w:p w:rsidR="003914AE" w:rsidRDefault="003914AE"/>
    <w:p w:rsidR="003914AE" w:rsidRDefault="003914AE">
      <w:r>
        <w:br w:type="page"/>
      </w:r>
    </w:p>
    <w:p w:rsidR="003914AE" w:rsidRPr="009553AD" w:rsidRDefault="003914AE" w:rsidP="003914AE">
      <w:pPr>
        <w:rPr>
          <w:rFonts w:ascii="Sitka Heading" w:hAnsi="Sitka Heading"/>
          <w:b/>
          <w:sz w:val="30"/>
          <w:szCs w:val="30"/>
        </w:rPr>
      </w:pPr>
      <w:bookmarkStart w:id="0" w:name="_GoBack"/>
      <w:bookmarkEnd w:id="0"/>
      <w:r w:rsidRPr="009553AD">
        <w:rPr>
          <w:rFonts w:ascii="Sitka Heading" w:hAnsi="Sitka Heading"/>
          <w:b/>
          <w:sz w:val="30"/>
          <w:szCs w:val="30"/>
        </w:rPr>
        <w:lastRenderedPageBreak/>
        <w:t>Vocabulary – New Year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914AE" w:rsidTr="00462DE7">
        <w:trPr>
          <w:trHeight w:val="2267"/>
        </w:trPr>
        <w:tc>
          <w:tcPr>
            <w:tcW w:w="2765" w:type="dxa"/>
            <w:tcBorders>
              <w:bottom w:val="single" w:sz="4" w:space="0" w:color="auto"/>
            </w:tcBorders>
          </w:tcPr>
          <w:p w:rsidR="003914AE" w:rsidRPr="00D574ED" w:rsidRDefault="003914AE" w:rsidP="003A7C7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A199B3" wp14:editId="0A921A9C">
                  <wp:extent cx="1200150" cy="1200150"/>
                  <wp:effectExtent l="0" t="0" r="0" b="0"/>
                  <wp:docPr id="193" name="圖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3914AE" w:rsidRDefault="003914AE" w:rsidP="003A7C7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137717" wp14:editId="5FCC6B78">
                  <wp:extent cx="1200785" cy="1200785"/>
                  <wp:effectExtent l="0" t="0" r="0" b="0"/>
                  <wp:docPr id="194" name="圖片 194" descr="\\fs6\sysop\projects\backup\article_ec\ec-newyear\newyear\images\words\count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fs6\sysop\projects\backup\article_ec\ec-newyear\newyear\images\words\count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3914AE" w:rsidRDefault="003914AE" w:rsidP="003A7C7E">
            <w:pPr>
              <w:spacing w:before="24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3CAB0" wp14:editId="03C391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325755</wp:posOffset>
                      </wp:positionV>
                      <wp:extent cx="1604010" cy="1017905"/>
                      <wp:effectExtent l="0" t="0" r="0" b="10795"/>
                      <wp:wrapSquare wrapText="bothSides"/>
                      <wp:docPr id="192" name="文字方塊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4010" cy="1017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914AE" w:rsidRPr="00036613" w:rsidRDefault="003914AE" w:rsidP="003914AE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color w:val="FFC000" w:themeColor="accent4"/>
                                      <w:sz w:val="60"/>
                                      <w:szCs w:val="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036613">
                                    <w:rPr>
                                      <w:rFonts w:ascii="Cooper Black" w:hAnsi="Cooper Black"/>
                                      <w:b/>
                                      <w:color w:val="FFC000" w:themeColor="accent4"/>
                                      <w:sz w:val="60"/>
                                      <w:szCs w:val="6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31 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CAB0" id="文字方塊 192" o:spid="_x0000_s1027" type="#_x0000_t202" style="position:absolute;left:0;text-align:left;margin-left:-.55pt;margin-top:25.65pt;width:126.3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uXfwwIAAE8FAAAOAAAAZHJzL2Uyb0RvYy54bWysVF1u2zAMfh+wOwh6X22nSX+MOkXWLtuA&#10;ri3WDn1WZDkWYEuapMRuLzBgB+ied4AdYAdqzzFSttOs29OwPDgUSZH8+JE6Om7riqyFdVKrjCY7&#10;MSVCcZ1Ltczop+v5qwNKnGcqZ5VWIqO3wtHj6csXR41JxUiXusqFJRBEubQxGS29N2kUOV6Kmrkd&#10;bYQCY6FtzTwc7TLKLWsgel1Fozjeixptc2M1F86B9rQz0mmIXxSC+4uicMKTKqNQmw9fG74L/EbT&#10;I5YuLTOl5H0Z7B+qqJlUkHQT6pR5RlZW/hGqltxqpwu/w3Ud6aKQXAQMgCaJn6G5KpkRAQs0x5lN&#10;m9z/C8vP15eWyBy4OxxRolgNJD3ef3n48e3x/ufD968E9dClxrgUnK8MuPv2tW7hxqB3oETwbWFr&#10;/AdYBOzQ79tNj0XrCcdLe/EYkFLCwZbEyf5hPME40dN1Y51/K3RNUMioBRJDb9n6zPnOdXDBbErP&#10;ZVUFIiv1mwJidhoRJqG/jUi6ilHy7aLt8A9oFjq/BZBWd8PiDJ9LKOSMOX/JLEwHFA8T7y/gU1S6&#10;yajuJUpKbe/+pkd/IA2slDQwbRl1n1fMCkqq9wroPEzGYxzPcBhP9kdwsNuWxbZFreoTDQOdwG4Z&#10;HkT099UgFlbXN7AYM8wKJqY45M6oH8QT3+0ALBYXs1lwgoE0zJ+pK8MxNHYS23zd3jBrei480Hiu&#10;h7lk6TNKOt+Og9nK60IiXyx1XCixm6PIYcIs68Np60vdb9/cauWRAyBNLkv/US6JlfCK4LZQkstQ&#10;P5qBGVKxDhm8KqF4K9ZQ9GQvxl8/T0OYMFxbJTizmxMAYlf4ar3L6GQ/mUCXEO0H5oWVDJqLad/k&#10;S9w/li7EWlTXBLgeTcaQgJQZ3T1INqkwJKTBgerGpz/A1obsPUZ8FrbPwevpHZz+AgAA//8DAFBL&#10;AwQUAAYACAAAACEABCoZh94AAAAJAQAADwAAAGRycy9kb3ducmV2LnhtbEyPzU7DMBCE70h9B2uR&#10;uLW2C6kgxKkqEFcqyo/EzY23SUS8jmK3CW/f5URvs5rRzLfFevKdOOEQ20AG9EKBQKqCa6k28PH+&#10;Mr8HEZMlZ7tAaOAXI6zL2VVhcxdGesPTLtWCSyjm1kCTUp9LGasGvY2L0COxdwiDt4nPoZZusCOX&#10;+04ulVpJb1vihcb2+NRg9bM7egOfr4fvrzu1rZ991o9hUpL8gzTm5nraPIJIOKX/MPzhMzqUzLQP&#10;R3JRdAbmWnPSQKZvQbC/zHQGYs9C6xXIspCXH5RnAAAA//8DAFBLAQItABQABgAIAAAAIQC2gziS&#10;/gAAAOEBAAATAAAAAAAAAAAAAAAAAAAAAABbQ29udGVudF9UeXBlc10ueG1sUEsBAi0AFAAGAAgA&#10;AAAhADj9If/WAAAAlAEAAAsAAAAAAAAAAAAAAAAALwEAAF9yZWxzLy5yZWxzUEsBAi0AFAAGAAgA&#10;AAAhALTu5d/DAgAATwUAAA4AAAAAAAAAAAAAAAAALgIAAGRycy9lMm9Eb2MueG1sUEsBAi0AFAAG&#10;AAgAAAAhAAQqGYfeAAAACQEAAA8AAAAAAAAAAAAAAAAAHQUAAGRycy9kb3ducmV2LnhtbFBLBQYA&#10;AAAABAAEAPMAAAAoBgAAAAA=&#10;" filled="f" stroked="f">
                      <v:textbox>
                        <w:txbxContent>
                          <w:p w:rsidR="003914AE" w:rsidRPr="00036613" w:rsidRDefault="003914AE" w:rsidP="003914A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36613"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31 Dec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914AE" w:rsidRPr="009553AD" w:rsidTr="00462DE7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14AE" w:rsidTr="00462DE7">
        <w:tblPrEx>
          <w:tblBorders>
            <w:insideH w:val="single" w:sz="4" w:space="0" w:color="auto"/>
          </w:tblBorders>
        </w:tblPrEx>
        <w:trPr>
          <w:trHeight w:val="2273"/>
        </w:trPr>
        <w:tc>
          <w:tcPr>
            <w:tcW w:w="2765" w:type="dxa"/>
            <w:tcBorders>
              <w:bottom w:val="single" w:sz="4" w:space="0" w:color="auto"/>
            </w:tcBorders>
          </w:tcPr>
          <w:p w:rsidR="003914AE" w:rsidRPr="00D574ED" w:rsidRDefault="003914AE" w:rsidP="003A7C7E">
            <w:pPr>
              <w:spacing w:before="240"/>
              <w:jc w:val="center"/>
              <w:rPr>
                <w:lang w:val="en-US"/>
              </w:rPr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00B5048F" wp14:editId="3B7C85FE">
                  <wp:extent cx="1200150" cy="1200150"/>
                  <wp:effectExtent l="0" t="0" r="0" b="0"/>
                  <wp:docPr id="195" name="圖片 195" descr="\\fs6\sysop\projects\backup\article_ec\ec-newyear\newyear\images\words\janua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\fs6\sysop\projects\backup\article_ec\ec-newyear\newyear\images\words\janua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3914AE" w:rsidRDefault="003914AE" w:rsidP="003A7C7E">
            <w:pPr>
              <w:spacing w:before="240"/>
              <w:jc w:val="center"/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332D22EA" wp14:editId="65A12E71">
                  <wp:extent cx="1200150" cy="1200150"/>
                  <wp:effectExtent l="0" t="0" r="0" b="0"/>
                  <wp:docPr id="196" name="圖片 196" descr="\\fs6\sysop\projects\backup\article_ec\ec-newyear\newyear\images\words\firewo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\fs6\sysop\projects\backup\article_ec\ec-newyear\newyear\images\words\firewo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3914AE" w:rsidRDefault="003914AE" w:rsidP="003A7C7E">
            <w:pPr>
              <w:spacing w:before="240"/>
              <w:jc w:val="center"/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737F912B" wp14:editId="7FF122F1">
                  <wp:extent cx="1200150" cy="1200150"/>
                  <wp:effectExtent l="0" t="0" r="0" b="0"/>
                  <wp:docPr id="197" name="圖片 197" descr="\\fs6\sysop\projects\backup\article_ec\ec-newyear\newyear\images\words\pa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\\fs6\sysop\projects\backup\article_ec\ec-newyear\newyear\images\words\para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AE" w:rsidRPr="009553AD" w:rsidTr="00462DE7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14AE" w:rsidTr="00462DE7">
        <w:tblPrEx>
          <w:tblBorders>
            <w:insideH w:val="single" w:sz="4" w:space="0" w:color="auto"/>
          </w:tblBorders>
        </w:tblPrEx>
        <w:trPr>
          <w:trHeight w:val="2268"/>
        </w:trPr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</w:tcPr>
          <w:p w:rsidR="003914AE" w:rsidRPr="00D574ED" w:rsidRDefault="003914AE" w:rsidP="003A7C7E">
            <w:pPr>
              <w:spacing w:before="240"/>
              <w:jc w:val="center"/>
              <w:rPr>
                <w:lang w:val="en-US"/>
              </w:rPr>
            </w:pPr>
            <w:r w:rsidRPr="00D574ED">
              <w:rPr>
                <w:noProof/>
                <w:lang w:val="en-US"/>
              </w:rPr>
              <w:drawing>
                <wp:inline distT="0" distB="0" distL="0" distR="0" wp14:anchorId="60D66F5C" wp14:editId="1D7B0759">
                  <wp:extent cx="1200150" cy="1200150"/>
                  <wp:effectExtent l="0" t="0" r="0" b="0"/>
                  <wp:docPr id="198" name="圖片 198" descr="\\fs6\sysop\projects\backup\article_ec\ec-newyear\newyear\images\words\champag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\fs6\sysop\projects\backup\article_ec\ec-newyear\newyear\images\words\champag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E" w:rsidRDefault="00171D16" w:rsidP="003A7C7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7A86911" wp14:editId="32D36301">
                  <wp:extent cx="1191600" cy="1191600"/>
                  <wp:effectExtent l="0" t="0" r="8890" b="889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3914AE" w:rsidRPr="005F5384" w:rsidRDefault="00171D16" w:rsidP="003A7C7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5A0726" wp14:editId="59D1124C">
                  <wp:extent cx="1191600" cy="1191600"/>
                  <wp:effectExtent l="0" t="0" r="8890" b="889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AE" w:rsidRPr="009553AD" w:rsidTr="00462DE7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914AE" w:rsidTr="00462DE7">
        <w:tblPrEx>
          <w:tblBorders>
            <w:insideH w:val="single" w:sz="4" w:space="0" w:color="auto"/>
          </w:tblBorders>
        </w:tblPrEx>
        <w:trPr>
          <w:trHeight w:val="2275"/>
        </w:trPr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</w:tcPr>
          <w:p w:rsidR="003914AE" w:rsidRPr="00D574ED" w:rsidRDefault="00171D16" w:rsidP="003A7C7E">
            <w:pPr>
              <w:spacing w:before="240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8E03A6" wp14:editId="742EE213">
                  <wp:extent cx="1191600" cy="1191600"/>
                  <wp:effectExtent l="0" t="0" r="8890" b="889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AE" w:rsidRDefault="00171D16" w:rsidP="003A7C7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75AF30" wp14:editId="0BCE8FBE">
                  <wp:extent cx="1198800" cy="1191600"/>
                  <wp:effectExtent l="0" t="0" r="1905" b="889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" r="-585"/>
                          <a:stretch/>
                        </pic:blipFill>
                        <pic:spPr bwMode="auto">
                          <a:xfrm>
                            <a:off x="0" y="0"/>
                            <a:ext cx="1198800" cy="11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</w:tcBorders>
          </w:tcPr>
          <w:p w:rsidR="003914AE" w:rsidRDefault="00171D16" w:rsidP="003A7C7E">
            <w:pPr>
              <w:spacing w:before="24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A50755" wp14:editId="6ED468C1">
                  <wp:extent cx="1191600" cy="1191600"/>
                  <wp:effectExtent l="0" t="0" r="8890" b="889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00" cy="11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4AE" w:rsidRPr="009553AD" w:rsidTr="00462DE7">
        <w:tblPrEx>
          <w:tblBorders>
            <w:insideH w:val="single" w:sz="4" w:space="0" w:color="auto"/>
          </w:tblBorders>
        </w:tblPrEx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</w:tcPr>
          <w:p w:rsidR="003914AE" w:rsidRPr="009553AD" w:rsidRDefault="003914AE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62DE7" w:rsidRDefault="00462DE7" w:rsidP="00462DE7">
      <w:pPr>
        <w:rPr>
          <w:sz w:val="24"/>
          <w:szCs w:val="24"/>
        </w:rPr>
      </w:pPr>
    </w:p>
    <w:p w:rsidR="00373FB0" w:rsidRPr="00373FB0" w:rsidRDefault="00373FB0" w:rsidP="00373FB0">
      <w:pPr>
        <w:rPr>
          <w:sz w:val="24"/>
          <w:szCs w:val="24"/>
        </w:rPr>
      </w:pPr>
      <w:r w:rsidRPr="00373FB0">
        <w:rPr>
          <w:sz w:val="24"/>
          <w:szCs w:val="24"/>
        </w:rPr>
        <w:t>Auld Lang Syne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calendar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champagne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confetti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countdown</w:t>
      </w:r>
    </w:p>
    <w:p w:rsidR="00373FB0" w:rsidRPr="00373FB0" w:rsidRDefault="00373FB0" w:rsidP="00373FB0">
      <w:pPr>
        <w:rPr>
          <w:sz w:val="24"/>
          <w:szCs w:val="24"/>
        </w:rPr>
      </w:pPr>
      <w:r w:rsidRPr="00373FB0">
        <w:rPr>
          <w:sz w:val="24"/>
          <w:szCs w:val="24"/>
        </w:rPr>
        <w:t>fireworks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New Year resolutions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New Year’s Day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New Year’s Eve</w:t>
      </w:r>
    </w:p>
    <w:p w:rsidR="00462DE7" w:rsidRPr="00373FB0" w:rsidRDefault="00373FB0" w:rsidP="00462DE7">
      <w:pPr>
        <w:rPr>
          <w:rFonts w:hint="eastAsia"/>
          <w:sz w:val="24"/>
          <w:szCs w:val="24"/>
        </w:rPr>
      </w:pPr>
      <w:r w:rsidRPr="00373FB0">
        <w:rPr>
          <w:sz w:val="24"/>
          <w:szCs w:val="24"/>
        </w:rPr>
        <w:t>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stroke of midnight</w:t>
      </w:r>
      <w:r>
        <w:rPr>
          <w:sz w:val="24"/>
          <w:szCs w:val="24"/>
        </w:rPr>
        <w:tab/>
      </w:r>
      <w:r w:rsidRPr="00373FB0">
        <w:rPr>
          <w:sz w:val="24"/>
          <w:szCs w:val="24"/>
        </w:rPr>
        <w:t>toast</w:t>
      </w:r>
    </w:p>
    <w:sectPr w:rsidR="00462DE7" w:rsidRPr="00373F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45" w:rsidRDefault="00747C45" w:rsidP="00747C45">
      <w:pPr>
        <w:spacing w:after="0" w:line="240" w:lineRule="auto"/>
      </w:pPr>
      <w:r>
        <w:separator/>
      </w:r>
    </w:p>
  </w:endnote>
  <w:endnote w:type="continuationSeparator" w:id="0">
    <w:p w:rsidR="00747C45" w:rsidRDefault="00747C45" w:rsidP="007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45" w:rsidRDefault="00747C45" w:rsidP="00747C45">
      <w:pPr>
        <w:spacing w:after="0" w:line="240" w:lineRule="auto"/>
      </w:pPr>
      <w:r>
        <w:separator/>
      </w:r>
    </w:p>
  </w:footnote>
  <w:footnote w:type="continuationSeparator" w:id="0">
    <w:p w:rsidR="00747C45" w:rsidRDefault="00747C45" w:rsidP="00747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ED"/>
    <w:rsid w:val="00004AE8"/>
    <w:rsid w:val="00036613"/>
    <w:rsid w:val="00134987"/>
    <w:rsid w:val="00171D16"/>
    <w:rsid w:val="002178B5"/>
    <w:rsid w:val="002E3BD6"/>
    <w:rsid w:val="00321B48"/>
    <w:rsid w:val="00373FB0"/>
    <w:rsid w:val="003914AE"/>
    <w:rsid w:val="00462DE7"/>
    <w:rsid w:val="00466E91"/>
    <w:rsid w:val="004A10C1"/>
    <w:rsid w:val="005301BF"/>
    <w:rsid w:val="005D724E"/>
    <w:rsid w:val="005F5384"/>
    <w:rsid w:val="007372E9"/>
    <w:rsid w:val="00747C45"/>
    <w:rsid w:val="007B1AF7"/>
    <w:rsid w:val="007C23FE"/>
    <w:rsid w:val="00866EC7"/>
    <w:rsid w:val="0095426A"/>
    <w:rsid w:val="009553AD"/>
    <w:rsid w:val="00A075DC"/>
    <w:rsid w:val="00A61CAC"/>
    <w:rsid w:val="00D574ED"/>
    <w:rsid w:val="00E2240B"/>
    <w:rsid w:val="00EB1E7F"/>
    <w:rsid w:val="00EB5F6B"/>
    <w:rsid w:val="00F4667C"/>
    <w:rsid w:val="00F60522"/>
    <w:rsid w:val="00F7537C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4F388-10BA-4EA8-AF8B-B5B05625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F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5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7C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7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7C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843E4-A09B-4DAA-AAA5-A375F4D3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Tsang</dc:creator>
  <cp:keywords/>
  <dc:description/>
  <cp:lastModifiedBy>Iris Tsang</cp:lastModifiedBy>
  <cp:revision>13</cp:revision>
  <cp:lastPrinted>2016-12-30T06:58:00Z</cp:lastPrinted>
  <dcterms:created xsi:type="dcterms:W3CDTF">2016-12-30T02:38:00Z</dcterms:created>
  <dcterms:modified xsi:type="dcterms:W3CDTF">2016-12-30T07:10:00Z</dcterms:modified>
</cp:coreProperties>
</file>